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E2" w:rsidRDefault="005536E2" w:rsidP="005536E2">
      <w:pPr>
        <w:pStyle w:val="ConsTitle"/>
        <w:widowControl/>
        <w:ind w:right="0"/>
        <w:jc w:val="center"/>
        <w:rPr>
          <w:sz w:val="28"/>
        </w:rPr>
      </w:pPr>
    </w:p>
    <w:p w:rsidR="00E24D72" w:rsidRDefault="00E24D72" w:rsidP="005536E2">
      <w:pPr>
        <w:pStyle w:val="ConsTitle"/>
        <w:widowControl/>
        <w:ind w:right="0"/>
        <w:jc w:val="center"/>
        <w:rPr>
          <w:sz w:val="28"/>
        </w:rPr>
      </w:pPr>
    </w:p>
    <w:p w:rsidR="005536E2" w:rsidRPr="004763BC" w:rsidRDefault="005536E2" w:rsidP="005536E2">
      <w:pPr>
        <w:jc w:val="center"/>
        <w:rPr>
          <w:sz w:val="28"/>
          <w:szCs w:val="28"/>
        </w:rPr>
      </w:pPr>
      <w:r w:rsidRPr="004763BC">
        <w:rPr>
          <w:sz w:val="28"/>
          <w:szCs w:val="28"/>
        </w:rPr>
        <w:t>РОССИЙСКАЯ ФЕДЕРАЦИЯ</w:t>
      </w:r>
      <w:r w:rsidRPr="004763BC">
        <w:rPr>
          <w:sz w:val="28"/>
          <w:szCs w:val="28"/>
        </w:rPr>
        <w:br/>
        <w:t>НИЖНЕНЕНИНСКИЙ СЕЛЬСКИЙ СОВЕТ НАРОДНЫХ ДЕПУТАТОВ</w:t>
      </w:r>
      <w:r w:rsidRPr="004763BC">
        <w:rPr>
          <w:sz w:val="28"/>
          <w:szCs w:val="28"/>
        </w:rPr>
        <w:br/>
        <w:t>СОЛТОНСКОГО РАЙОНА АЛТАЙСКОГО КРАЯ</w:t>
      </w:r>
    </w:p>
    <w:p w:rsidR="005536E2" w:rsidRDefault="005536E2" w:rsidP="005536E2">
      <w:pPr>
        <w:ind w:firstLine="709"/>
        <w:jc w:val="center"/>
        <w:rPr>
          <w:b/>
          <w:sz w:val="28"/>
          <w:szCs w:val="28"/>
        </w:rPr>
      </w:pPr>
      <w:r w:rsidRPr="004763BC">
        <w:rPr>
          <w:sz w:val="28"/>
          <w:szCs w:val="28"/>
        </w:rPr>
        <w:br/>
      </w:r>
      <w:r w:rsidRPr="004763BC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</w:p>
    <w:p w:rsidR="005536E2" w:rsidRPr="00670347" w:rsidRDefault="005536E2" w:rsidP="005536E2">
      <w:pPr>
        <w:rPr>
          <w:b/>
          <w:sz w:val="28"/>
          <w:szCs w:val="28"/>
        </w:rPr>
      </w:pPr>
      <w:r>
        <w:rPr>
          <w:sz w:val="28"/>
          <w:szCs w:val="28"/>
        </w:rPr>
        <w:t>24.09.2021</w:t>
      </w:r>
      <w:r w:rsidRPr="004763BC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763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4F5193">
        <w:rPr>
          <w:sz w:val="28"/>
          <w:szCs w:val="28"/>
        </w:rPr>
        <w:t xml:space="preserve"> 19</w:t>
      </w:r>
    </w:p>
    <w:p w:rsidR="005536E2" w:rsidRDefault="005536E2" w:rsidP="005536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5536E2" w:rsidRDefault="005536E2" w:rsidP="005536E2">
      <w:pPr>
        <w:ind w:firstLine="709"/>
        <w:jc w:val="center"/>
        <w:rPr>
          <w:sz w:val="28"/>
          <w:szCs w:val="28"/>
        </w:rPr>
      </w:pPr>
    </w:p>
    <w:p w:rsidR="005536E2" w:rsidRDefault="005536E2" w:rsidP="005536E2">
      <w:pPr>
        <w:tabs>
          <w:tab w:val="left" w:pos="4680"/>
        </w:tabs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Нижнененинского сельского Совета народных депутатов Солтонского района Алтайского края </w:t>
      </w:r>
    </w:p>
    <w:p w:rsidR="005536E2" w:rsidRDefault="005536E2" w:rsidP="005536E2">
      <w:pPr>
        <w:ind w:firstLine="709"/>
        <w:rPr>
          <w:sz w:val="28"/>
          <w:szCs w:val="28"/>
        </w:rPr>
      </w:pPr>
    </w:p>
    <w:p w:rsidR="005536E2" w:rsidRPr="004763BC" w:rsidRDefault="005536E2" w:rsidP="005536E2">
      <w:pPr>
        <w:ind w:firstLine="709"/>
        <w:jc w:val="center"/>
        <w:rPr>
          <w:sz w:val="28"/>
          <w:szCs w:val="28"/>
        </w:rPr>
      </w:pPr>
    </w:p>
    <w:p w:rsidR="005536E2" w:rsidRDefault="005536E2" w:rsidP="005536E2">
      <w:pPr>
        <w:ind w:firstLine="709"/>
        <w:jc w:val="both"/>
        <w:rPr>
          <w:sz w:val="28"/>
          <w:szCs w:val="28"/>
        </w:rPr>
      </w:pPr>
      <w:proofErr w:type="gramStart"/>
      <w:r w:rsidRPr="00A64447">
        <w:rPr>
          <w:sz w:val="28"/>
          <w:szCs w:val="28"/>
        </w:rPr>
        <w:t xml:space="preserve">В соответствии  с  Федеральным  законом от 25.12.2008 № 273-ФЗ «О противодействии коррупции», Федеральным  законом  от 03.11.2015 N 303-ФЗ "О внесении изменений в отдельные законодательные акты Российской Федерации", Федеральным  законом от 06.10.2003 № 131-ФЗ «Об общих принципах организации местного самоуправления в Российской Федерации», и </w:t>
      </w:r>
      <w:r>
        <w:rPr>
          <w:sz w:val="28"/>
          <w:szCs w:val="28"/>
        </w:rPr>
        <w:t>Уставом</w:t>
      </w:r>
      <w:r w:rsidRPr="00A64447">
        <w:rPr>
          <w:sz w:val="28"/>
          <w:szCs w:val="28"/>
        </w:rPr>
        <w:t xml:space="preserve"> муниципального образования  Нижнененинский сельсовет Солтонского района Алтайского края, Нижнененинский сельский Совет народных депутатов РЕШИЛ:</w:t>
      </w:r>
      <w:proofErr w:type="gramEnd"/>
    </w:p>
    <w:p w:rsidR="005536E2" w:rsidRDefault="005536E2" w:rsidP="005536E2">
      <w:pPr>
        <w:ind w:firstLine="709"/>
        <w:jc w:val="both"/>
        <w:rPr>
          <w:sz w:val="28"/>
          <w:szCs w:val="28"/>
        </w:rPr>
      </w:pPr>
    </w:p>
    <w:p w:rsidR="005536E2" w:rsidRPr="00A64447" w:rsidRDefault="005536E2" w:rsidP="005536E2">
      <w:pPr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5628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решения Нижнененинского сельского Совета народных депутатов Солтонского района Алтайского края:</w:t>
      </w:r>
    </w:p>
    <w:p w:rsidR="005536E2" w:rsidRPr="00762F84" w:rsidRDefault="005536E2" w:rsidP="005536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-от 15.04.2016 № 8 «</w:t>
      </w:r>
      <w:r w:rsidRPr="00762F84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предоставлении  лицами, замещающими  муниципальные должности сведений о </w:t>
      </w:r>
      <w:r w:rsidRPr="00762F84">
        <w:rPr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5536E2" w:rsidRDefault="005536E2" w:rsidP="0055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26.09.2019 № 14 «</w:t>
      </w:r>
      <w:r w:rsidRPr="00B16B4D">
        <w:rPr>
          <w:sz w:val="28"/>
          <w:szCs w:val="28"/>
        </w:rPr>
        <w:t>О внесении изменений в Положение о предоставлении лицами, замещающими муниципальные должности, сведений о доходах, расходах, об имуществе и обязательствах имуществ</w:t>
      </w:r>
      <w:r>
        <w:rPr>
          <w:sz w:val="28"/>
          <w:szCs w:val="28"/>
        </w:rPr>
        <w:t>енного характера, утвержденное решением № 8 от 15</w:t>
      </w:r>
      <w:r w:rsidRPr="00B16B4D">
        <w:rPr>
          <w:sz w:val="28"/>
          <w:szCs w:val="28"/>
        </w:rPr>
        <w:t xml:space="preserve">.04.2016 </w:t>
      </w:r>
      <w:r>
        <w:rPr>
          <w:sz w:val="28"/>
          <w:szCs w:val="28"/>
        </w:rPr>
        <w:t>Нижнененин</w:t>
      </w:r>
      <w:r w:rsidRPr="00B16B4D">
        <w:rPr>
          <w:sz w:val="28"/>
          <w:szCs w:val="28"/>
        </w:rPr>
        <w:t xml:space="preserve">ского сельского Совета </w:t>
      </w:r>
      <w:r>
        <w:rPr>
          <w:sz w:val="28"/>
          <w:szCs w:val="28"/>
        </w:rPr>
        <w:t xml:space="preserve">народных </w:t>
      </w:r>
      <w:r w:rsidRPr="00B16B4D">
        <w:rPr>
          <w:sz w:val="28"/>
          <w:szCs w:val="28"/>
        </w:rPr>
        <w:t>депутатов Солтонского района Алтайского края</w:t>
      </w:r>
      <w:r>
        <w:rPr>
          <w:sz w:val="28"/>
          <w:szCs w:val="28"/>
        </w:rPr>
        <w:t>».</w:t>
      </w:r>
    </w:p>
    <w:p w:rsidR="005536E2" w:rsidRDefault="005536E2" w:rsidP="0055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2. </w:t>
      </w:r>
      <w:r w:rsidRPr="001742F5">
        <w:rPr>
          <w:color w:val="000000"/>
          <w:sz w:val="28"/>
          <w:szCs w:val="28"/>
        </w:rPr>
        <w:t>Настоящее решение обнародовать на информационном стенде  в Администрации сел</w:t>
      </w:r>
      <w:r>
        <w:rPr>
          <w:color w:val="000000"/>
          <w:sz w:val="28"/>
          <w:szCs w:val="28"/>
        </w:rPr>
        <w:t xml:space="preserve">ьсовета и </w:t>
      </w:r>
      <w:proofErr w:type="gramStart"/>
      <w:r>
        <w:rPr>
          <w:color w:val="000000"/>
          <w:sz w:val="28"/>
          <w:szCs w:val="28"/>
        </w:rPr>
        <w:t>информационных</w:t>
      </w:r>
      <w:proofErr w:type="gramEnd"/>
      <w:r>
        <w:rPr>
          <w:color w:val="000000"/>
          <w:sz w:val="28"/>
          <w:szCs w:val="28"/>
        </w:rPr>
        <w:t xml:space="preserve"> стенде</w:t>
      </w:r>
      <w:r w:rsidRPr="001742F5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Акатьево</w:t>
      </w:r>
      <w:proofErr w:type="spellEnd"/>
      <w:r>
        <w:rPr>
          <w:color w:val="000000"/>
          <w:sz w:val="28"/>
          <w:szCs w:val="28"/>
        </w:rPr>
        <w:t xml:space="preserve"> Солтонского района Алтайского края.</w:t>
      </w:r>
    </w:p>
    <w:p w:rsidR="005536E2" w:rsidRDefault="005536E2" w:rsidP="0055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536E2" w:rsidRDefault="005536E2" w:rsidP="005536E2">
      <w:pPr>
        <w:jc w:val="both"/>
        <w:rPr>
          <w:sz w:val="28"/>
          <w:szCs w:val="28"/>
        </w:rPr>
      </w:pPr>
    </w:p>
    <w:p w:rsidR="005536E2" w:rsidRDefault="005536E2" w:rsidP="005536E2">
      <w:pPr>
        <w:jc w:val="both"/>
        <w:rPr>
          <w:sz w:val="28"/>
          <w:szCs w:val="28"/>
        </w:rPr>
      </w:pPr>
    </w:p>
    <w:p w:rsidR="005536E2" w:rsidRDefault="005536E2" w:rsidP="005536E2">
      <w:pPr>
        <w:jc w:val="both"/>
        <w:rPr>
          <w:sz w:val="28"/>
          <w:szCs w:val="28"/>
        </w:rPr>
      </w:pPr>
    </w:p>
    <w:p w:rsidR="005536E2" w:rsidRPr="00B16B4D" w:rsidRDefault="005536E2" w:rsidP="005536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Л.Н.Павленко</w:t>
      </w: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E2"/>
    <w:rsid w:val="001B1A6A"/>
    <w:rsid w:val="002D0C0E"/>
    <w:rsid w:val="004731EF"/>
    <w:rsid w:val="004F5193"/>
    <w:rsid w:val="005536E2"/>
    <w:rsid w:val="00790B2F"/>
    <w:rsid w:val="00AC7163"/>
    <w:rsid w:val="00B25ADA"/>
    <w:rsid w:val="00E2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36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2021-09-27T04:28:00Z</cp:lastPrinted>
  <dcterms:created xsi:type="dcterms:W3CDTF">2021-09-22T04:21:00Z</dcterms:created>
  <dcterms:modified xsi:type="dcterms:W3CDTF">2021-09-27T04:29:00Z</dcterms:modified>
</cp:coreProperties>
</file>